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2C" w:rsidRDefault="00FC432C" w:rsidP="00FC432C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SP nr 23  </w:t>
      </w:r>
    </w:p>
    <w:p w:rsidR="00FC432C" w:rsidRDefault="00FC432C" w:rsidP="00FC432C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</w:rPr>
        <w:t>upamiętnia  pod „</w:t>
      </w:r>
      <w:r>
        <w:rPr>
          <w:rFonts w:cs="Times New Roman"/>
          <w:b/>
        </w:rPr>
        <w:t>Krzyżem Katyńskim”</w:t>
      </w:r>
    </w:p>
    <w:p w:rsidR="00FC432C" w:rsidRDefault="00FC432C" w:rsidP="00FC432C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</w:rPr>
        <w:t xml:space="preserve"> 82 rocznicę rozpoczęcia  II wojny światowej</w:t>
      </w:r>
      <w:r>
        <w:rPr>
          <w:rFonts w:cs="Times New Roman"/>
        </w:rPr>
        <w:t xml:space="preserve"> .</w:t>
      </w:r>
    </w:p>
    <w:p w:rsidR="00FC432C" w:rsidRDefault="00FC432C" w:rsidP="00FC432C">
      <w:pPr>
        <w:spacing w:after="0" w:line="240" w:lineRule="auto"/>
        <w:jc w:val="both"/>
        <w:rPr>
          <w:rFonts w:cs="Times New Roman"/>
        </w:rPr>
      </w:pPr>
    </w:p>
    <w:p w:rsidR="00FC432C" w:rsidRDefault="00FC432C" w:rsidP="00FC432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C432C" w:rsidRDefault="00FC432C" w:rsidP="00FC432C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1 września 2021roku </w:t>
      </w:r>
      <w:r w:rsidRPr="00FC432C">
        <w:rPr>
          <w:rFonts w:cs="Times New Roman"/>
        </w:rPr>
        <w:t>poczet sztandarowy</w:t>
      </w:r>
      <w:r>
        <w:rPr>
          <w:rFonts w:cs="Times New Roman"/>
        </w:rPr>
        <w:t xml:space="preserve"> pod opieką Pana Krzysztofa Marcińca   wyszedł pod </w:t>
      </w:r>
      <w:r>
        <w:rPr>
          <w:rFonts w:cs="Times New Roman"/>
          <w:b/>
        </w:rPr>
        <w:t>Krzyż Katyński</w:t>
      </w:r>
      <w:r>
        <w:rPr>
          <w:rFonts w:cs="Times New Roman"/>
        </w:rPr>
        <w:t xml:space="preserve"> znajdujący się na Cmentarzu Agrykola w Elblągu.  Celem było </w:t>
      </w:r>
      <w:r w:rsidRPr="00FC432C">
        <w:rPr>
          <w:rFonts w:cs="Times New Roman"/>
        </w:rPr>
        <w:t>uczestniczenie</w:t>
      </w:r>
      <w:r>
        <w:rPr>
          <w:rFonts w:cs="Times New Roman"/>
        </w:rPr>
        <w:t xml:space="preserve"> reprezentantów szkoły</w:t>
      </w:r>
      <w:r w:rsidRPr="00FC432C">
        <w:rPr>
          <w:rFonts w:cs="Times New Roman"/>
        </w:rPr>
        <w:t xml:space="preserve"> w obchodach upamiętniających męczeństwo  Narodu Polskiego</w:t>
      </w:r>
      <w:r>
        <w:rPr>
          <w:rFonts w:cs="Times New Roman"/>
        </w:rPr>
        <w:t>, oddanie hołdu bohaterstwu i poświęceniu wszystkich Polaków, budzenie szacunku dla czynów heroicznych naszego narodu.</w:t>
      </w:r>
    </w:p>
    <w:p w:rsidR="00FC432C" w:rsidRDefault="00FC432C" w:rsidP="00FC432C">
      <w:pPr>
        <w:rPr>
          <w:rFonts w:cs="Times New Roman"/>
          <w:sz w:val="24"/>
          <w:szCs w:val="24"/>
        </w:rPr>
      </w:pPr>
    </w:p>
    <w:p w:rsidR="00435161" w:rsidRDefault="00456350">
      <w:r w:rsidRPr="00456350">
        <w:drawing>
          <wp:inline distT="0" distB="0" distL="0" distR="0">
            <wp:extent cx="1014412" cy="1562100"/>
            <wp:effectExtent l="19050" t="0" r="0" b="0"/>
            <wp:docPr id="2" name="Obraz 1" descr="krzyż-katyński-1 : Radio Olsz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yż-katyński-1 : Radio Olszty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26" cy="156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161" w:rsidSect="00435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FC432C"/>
    <w:rsid w:val="003D50C4"/>
    <w:rsid w:val="00435161"/>
    <w:rsid w:val="00456350"/>
    <w:rsid w:val="00FC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32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2022-05-15T07:47:00Z</dcterms:created>
  <dcterms:modified xsi:type="dcterms:W3CDTF">2022-05-15T08:23:00Z</dcterms:modified>
</cp:coreProperties>
</file>